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E7778C" w:rsidP="006F4280">
      <w:pPr>
        <w:spacing w:line="360" w:lineRule="auto"/>
        <w:jc w:val="both"/>
      </w:pPr>
      <w:r>
        <w:rPr>
          <w:lang w:val="en-US"/>
        </w:rPr>
        <w:t xml:space="preserve"> </w:t>
      </w:r>
      <w:bookmarkStart w:id="0" w:name="_GoBack"/>
      <w:bookmarkEnd w:id="0"/>
      <w:r w:rsidR="006F4280">
        <w:t>Изх.№25-00-49/27.03.2025г.</w:t>
      </w:r>
    </w:p>
    <w:p w:rsidR="008A29CE" w:rsidRDefault="008A29CE" w:rsidP="00050AC3">
      <w:pPr>
        <w:spacing w:line="360" w:lineRule="auto"/>
      </w:pPr>
    </w:p>
    <w:p w:rsidR="00050AC3" w:rsidRPr="0088373E" w:rsidRDefault="00050AC3" w:rsidP="00050AC3">
      <w:pPr>
        <w:spacing w:line="360" w:lineRule="auto"/>
      </w:pPr>
      <w:proofErr w:type="spellStart"/>
      <w:r>
        <w:t>ОбС</w:t>
      </w:r>
      <w:proofErr w:type="spellEnd"/>
      <w:r>
        <w:t xml:space="preserve"> вх. № 72/27.03.2025 г.</w:t>
      </w:r>
    </w:p>
    <w:p w:rsidR="00BC0518" w:rsidRPr="00BC0518" w:rsidRDefault="00BC0518" w:rsidP="00BC0518">
      <w:pPr>
        <w:autoSpaceDE w:val="0"/>
        <w:autoSpaceDN w:val="0"/>
        <w:adjustRightInd w:val="0"/>
        <w:spacing w:before="67" w:line="360" w:lineRule="auto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 xml:space="preserve">                                                                             ДО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</w:rPr>
      </w:pPr>
      <w:r w:rsidRPr="00BC0518">
        <w:rPr>
          <w:b/>
          <w:bCs/>
          <w:sz w:val="26"/>
          <w:szCs w:val="26"/>
        </w:rPr>
        <w:t>ОБЩИНСКИ СЪВЕТ</w:t>
      </w:r>
    </w:p>
    <w:p w:rsidR="00BC0518" w:rsidRPr="00BC0518" w:rsidRDefault="00BC0518" w:rsidP="00BC051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b/>
          <w:bCs/>
          <w:sz w:val="26"/>
          <w:szCs w:val="26"/>
          <w:lang w:val="en-US"/>
        </w:rPr>
      </w:pPr>
      <w:r w:rsidRPr="00BC0518">
        <w:rPr>
          <w:b/>
          <w:bCs/>
          <w:sz w:val="26"/>
          <w:szCs w:val="26"/>
        </w:rPr>
        <w:t>ГР. РУДОЗЕМ</w:t>
      </w:r>
    </w:p>
    <w:p w:rsid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line="322" w:lineRule="exact"/>
        <w:ind w:left="6053"/>
        <w:jc w:val="both"/>
        <w:rPr>
          <w:b/>
          <w:bCs/>
          <w:sz w:val="26"/>
          <w:szCs w:val="26"/>
          <w:lang w:val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01"/>
        <w:jc w:val="center"/>
        <w:rPr>
          <w:b/>
          <w:bCs/>
          <w:sz w:val="30"/>
          <w:szCs w:val="30"/>
        </w:rPr>
      </w:pPr>
      <w:r w:rsidRPr="00BC0518">
        <w:rPr>
          <w:b/>
          <w:bCs/>
          <w:sz w:val="30"/>
          <w:szCs w:val="30"/>
        </w:rPr>
        <w:t>ДОКЛАДНА ЗАПИСКА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ind w:left="4430"/>
        <w:jc w:val="both"/>
        <w:rPr>
          <w:rFonts w:ascii="Bookman Old Style" w:hAnsi="Bookman Old Style"/>
          <w:sz w:val="20"/>
          <w:szCs w:val="20"/>
          <w:lang w:val="en-US" w:eastAsia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50"/>
        <w:ind w:left="4430"/>
        <w:rPr>
          <w:b/>
          <w:bCs/>
        </w:rPr>
      </w:pPr>
      <w:r w:rsidRPr="00BC0518">
        <w:rPr>
          <w:b/>
          <w:bCs/>
        </w:rPr>
        <w:t>от</w:t>
      </w:r>
    </w:p>
    <w:p w:rsidR="00BC0518" w:rsidRPr="00BC0518" w:rsidRDefault="00BC0518" w:rsidP="00BC0518">
      <w:pPr>
        <w:autoSpaceDE w:val="0"/>
        <w:autoSpaceDN w:val="0"/>
        <w:adjustRightInd w:val="0"/>
        <w:spacing w:before="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инж. Недко Фиданов Кулевски – кмет на о</w:t>
      </w:r>
      <w:r w:rsidRPr="00BC0518">
        <w:rPr>
          <w:b/>
          <w:bCs/>
          <w:sz w:val="26"/>
          <w:szCs w:val="26"/>
        </w:rPr>
        <w:t>бщина Рудозем</w:t>
      </w:r>
    </w:p>
    <w:p w:rsidR="00BC0518" w:rsidRPr="00BC0518" w:rsidRDefault="00BC0518" w:rsidP="00BC0518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BC0518" w:rsidRPr="00BC0518" w:rsidRDefault="00AB262D" w:rsidP="00AC5B41">
      <w:pPr>
        <w:tabs>
          <w:tab w:val="left" w:pos="284"/>
        </w:tabs>
        <w:spacing w:before="100" w:beforeAutospacing="1" w:after="100" w:afterAutospacing="1" w:line="360" w:lineRule="auto"/>
        <w:jc w:val="both"/>
        <w:outlineLvl w:val="0"/>
        <w:rPr>
          <w:rFonts w:eastAsia="Calibri"/>
          <w:b/>
          <w:bCs/>
          <w:kern w:val="36"/>
          <w:sz w:val="48"/>
          <w:szCs w:val="48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    </w:t>
      </w:r>
      <w:r w:rsidR="00BC0518" w:rsidRPr="00BC0518">
        <w:rPr>
          <w:rFonts w:eastAsia="Calibri"/>
          <w:b/>
          <w:bCs/>
          <w:sz w:val="26"/>
          <w:szCs w:val="26"/>
          <w:lang w:eastAsia="en-US"/>
        </w:rPr>
        <w:t>ОТНОСНО:</w:t>
      </w:r>
      <w:r w:rsidR="00BC0518" w:rsidRPr="00BC0518">
        <w:rPr>
          <w:rFonts w:eastAsia="Calibri"/>
          <w:bCs/>
          <w:sz w:val="26"/>
          <w:szCs w:val="26"/>
          <w:lang w:eastAsia="en-US"/>
        </w:rPr>
        <w:t xml:space="preserve"> </w:t>
      </w:r>
      <w:r w:rsidR="00BC0518" w:rsidRPr="00BC0518">
        <w:rPr>
          <w:rFonts w:eastAsia="Calibri"/>
          <w:lang w:eastAsia="en-US"/>
        </w:rPr>
        <w:t>Одобряване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BC0518" w:rsidRPr="00BC0518">
        <w:rPr>
          <w:rFonts w:eastAsia="Calibri"/>
          <w:lang w:eastAsia="en-US"/>
        </w:rPr>
        <w:t>изменение на</w:t>
      </w:r>
      <w:r w:rsidR="00BC0518" w:rsidRPr="00BC0518">
        <w:rPr>
          <w:rFonts w:eastAsia="Calibri"/>
          <w:lang w:val="en-US" w:eastAsia="en-US"/>
        </w:rPr>
        <w:t xml:space="preserve"> </w:t>
      </w:r>
      <w:r w:rsidR="00C63BA2" w:rsidRPr="00D33A50">
        <w:rPr>
          <w:rFonts w:eastAsia="Arial Unicode MS"/>
        </w:rPr>
        <w:t xml:space="preserve">Подробен устройствен план </w:t>
      </w:r>
      <w:r w:rsidR="00C63BA2" w:rsidRPr="00D33A50">
        <w:rPr>
          <w:rFonts w:eastAsia="Arial Unicode MS"/>
          <w:lang w:val="en-US"/>
        </w:rPr>
        <w:t>(</w:t>
      </w:r>
      <w:r w:rsidR="00C63BA2" w:rsidRPr="00D33A50">
        <w:rPr>
          <w:rFonts w:eastAsia="Arial Unicode MS"/>
        </w:rPr>
        <w:t>ПУП</w:t>
      </w:r>
      <w:r w:rsidR="00C63BA2" w:rsidRPr="00D33A50">
        <w:rPr>
          <w:rFonts w:eastAsia="Arial Unicode MS"/>
          <w:lang w:val="en-US"/>
        </w:rPr>
        <w:t>)</w:t>
      </w:r>
      <w:r w:rsidR="00C63BA2">
        <w:rPr>
          <w:rFonts w:eastAsia="Arial Unicode MS"/>
        </w:rPr>
        <w:t xml:space="preserve"> </w:t>
      </w:r>
      <w:r w:rsidR="00C63BA2" w:rsidRPr="00D33A50">
        <w:rPr>
          <w:rFonts w:eastAsia="Arial Unicode MS"/>
        </w:rPr>
        <w:t>-</w:t>
      </w:r>
      <w:r w:rsidR="00C63BA2" w:rsidRPr="00D33A50">
        <w:rPr>
          <w:rFonts w:eastAsia="Arial Unicode MS"/>
          <w:lang w:val="en-US"/>
        </w:rPr>
        <w:t xml:space="preserve"> </w:t>
      </w:r>
      <w:r w:rsidR="00C63BA2" w:rsidRPr="00D979AD">
        <w:rPr>
          <w:rFonts w:eastAsia="Arial Unicode MS"/>
        </w:rPr>
        <w:t>План</w:t>
      </w:r>
      <w:r w:rsidR="00C63BA2" w:rsidRPr="00D33A50">
        <w:rPr>
          <w:rFonts w:eastAsia="Arial Unicode MS"/>
          <w:lang w:val="en-US"/>
        </w:rPr>
        <w:t xml:space="preserve"> </w:t>
      </w:r>
      <w:r w:rsidR="00C63BA2" w:rsidRPr="00D979AD">
        <w:rPr>
          <w:rFonts w:eastAsia="Arial Unicode MS"/>
        </w:rPr>
        <w:t>за</w:t>
      </w:r>
      <w:r w:rsidR="00C63BA2" w:rsidRPr="00D33A50">
        <w:rPr>
          <w:rFonts w:eastAsia="Arial Unicode MS"/>
          <w:lang w:val="en-US"/>
        </w:rPr>
        <w:t xml:space="preserve"> </w:t>
      </w:r>
      <w:r w:rsidR="00C63BA2" w:rsidRPr="00D979AD">
        <w:rPr>
          <w:rFonts w:eastAsia="Arial Unicode MS"/>
        </w:rPr>
        <w:t>регулация</w:t>
      </w:r>
      <w:r w:rsidR="00C63BA2">
        <w:rPr>
          <w:rFonts w:eastAsia="Arial Unicode MS"/>
        </w:rPr>
        <w:t xml:space="preserve"> </w:t>
      </w:r>
      <w:r w:rsidR="00C63BA2" w:rsidRPr="00D33A50">
        <w:rPr>
          <w:rFonts w:eastAsia="Arial Unicode MS"/>
          <w:lang w:val="en-US"/>
        </w:rPr>
        <w:t>(</w:t>
      </w:r>
      <w:r w:rsidR="00C63BA2">
        <w:rPr>
          <w:rFonts w:eastAsia="Arial Unicode MS"/>
        </w:rPr>
        <w:t>ПР</w:t>
      </w:r>
      <w:r w:rsidR="00C63BA2" w:rsidRPr="00D33A50">
        <w:rPr>
          <w:rFonts w:eastAsia="Arial Unicode MS"/>
          <w:lang w:val="en-US"/>
        </w:rPr>
        <w:t>)</w:t>
      </w:r>
      <w:r w:rsidR="00C63BA2">
        <w:rPr>
          <w:rFonts w:eastAsia="Arial Unicode MS"/>
        </w:rPr>
        <w:t xml:space="preserve">, за ПИ 63207.506.23 по КК на гр. Рудозем, общ. Рудозем, </w:t>
      </w:r>
      <w:proofErr w:type="spellStart"/>
      <w:r w:rsidR="00C63BA2">
        <w:rPr>
          <w:rFonts w:eastAsia="Arial Unicode MS"/>
        </w:rPr>
        <w:t>обл</w:t>
      </w:r>
      <w:proofErr w:type="spellEnd"/>
      <w:r w:rsidR="00C63BA2">
        <w:rPr>
          <w:rFonts w:eastAsia="Arial Unicode MS"/>
        </w:rPr>
        <w:t>. Смолян.</w:t>
      </w:r>
    </w:p>
    <w:p w:rsidR="00BC0518" w:rsidRPr="00BC0518" w:rsidRDefault="00AB262D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ГОСПОДИН ПРЕДСЕДАТЕЛ,</w:t>
      </w:r>
    </w:p>
    <w:p w:rsidR="00BC0518" w:rsidRDefault="00AB262D" w:rsidP="00AB262D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 w:rsidR="00BC0518" w:rsidRPr="00BC0518">
        <w:rPr>
          <w:b/>
          <w:sz w:val="26"/>
          <w:szCs w:val="26"/>
          <w:lang w:eastAsia="en-US"/>
        </w:rPr>
        <w:t>УВАЖАЕМИ ДАМИ И ГОСПОДА ОБЩИНСКИ СЪВЕТНИЦИ,</w:t>
      </w:r>
    </w:p>
    <w:p w:rsidR="00106127" w:rsidRPr="00BC0518" w:rsidRDefault="00106127" w:rsidP="008A29CE">
      <w:pPr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</w:p>
    <w:p w:rsidR="00BC0518" w:rsidRPr="00BC0518" w:rsidRDefault="00BC0518" w:rsidP="00AC5B41">
      <w:pPr>
        <w:spacing w:line="360" w:lineRule="auto"/>
        <w:jc w:val="both"/>
        <w:rPr>
          <w:rFonts w:eastAsia="Calibri"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 Постъпило е </w:t>
      </w:r>
      <w:r w:rsidRPr="00BC0518">
        <w:rPr>
          <w:rFonts w:eastAsia="Calibri"/>
          <w:lang w:eastAsia="en-US"/>
        </w:rPr>
        <w:t>заявление</w:t>
      </w:r>
      <w:r>
        <w:rPr>
          <w:rFonts w:eastAsia="Calibri"/>
          <w:lang w:eastAsia="en-US"/>
        </w:rPr>
        <w:t xml:space="preserve"> с</w:t>
      </w:r>
      <w:r w:rsidRPr="00BC0518">
        <w:rPr>
          <w:rFonts w:eastAsia="Calibri"/>
          <w:lang w:eastAsia="en-US"/>
        </w:rPr>
        <w:t xml:space="preserve"> № </w:t>
      </w:r>
      <w:r w:rsidR="00AB262D">
        <w:rPr>
          <w:rFonts w:eastAsia="Calibri"/>
          <w:lang w:eastAsia="en-US"/>
        </w:rPr>
        <w:t>УТ-211</w:t>
      </w:r>
      <w:r w:rsidR="00C83A6D">
        <w:rPr>
          <w:rFonts w:eastAsia="Calibri"/>
          <w:lang w:val="en-US" w:eastAsia="en-US"/>
        </w:rPr>
        <w:t>7</w:t>
      </w:r>
      <w:r w:rsidR="00AA2493">
        <w:rPr>
          <w:rFonts w:eastAsia="Calibri"/>
          <w:lang w:eastAsia="en-US"/>
        </w:rPr>
        <w:t>-</w:t>
      </w:r>
      <w:r w:rsidR="00C63BA2">
        <w:rPr>
          <w:rFonts w:eastAsia="Calibri"/>
          <w:lang w:eastAsia="en-US"/>
        </w:rPr>
        <w:t>7</w:t>
      </w:r>
      <w:r w:rsidRPr="00BC0518">
        <w:rPr>
          <w:rFonts w:eastAsia="Calibri"/>
          <w:lang w:eastAsia="en-US"/>
        </w:rPr>
        <w:t>/</w:t>
      </w:r>
      <w:r w:rsidR="00C63BA2">
        <w:rPr>
          <w:rFonts w:eastAsia="Calibri"/>
          <w:lang w:eastAsia="en-US"/>
        </w:rPr>
        <w:t>0</w:t>
      </w:r>
      <w:r w:rsidR="00AA2493">
        <w:rPr>
          <w:rFonts w:eastAsia="Calibri"/>
          <w:lang w:eastAsia="en-US"/>
        </w:rPr>
        <w:t>4</w:t>
      </w:r>
      <w:r w:rsidRPr="00BC0518">
        <w:rPr>
          <w:rFonts w:eastAsia="Calibri"/>
          <w:lang w:eastAsia="en-US"/>
        </w:rPr>
        <w:t>.</w:t>
      </w:r>
      <w:r w:rsidRPr="00BC0518">
        <w:rPr>
          <w:rFonts w:eastAsia="Calibri"/>
          <w:lang w:val="en-US" w:eastAsia="en-US"/>
        </w:rPr>
        <w:t>0</w:t>
      </w:r>
      <w:r w:rsidR="00C63BA2">
        <w:rPr>
          <w:rFonts w:eastAsia="Calibri"/>
          <w:lang w:eastAsia="en-US"/>
        </w:rPr>
        <w:t>3</w:t>
      </w:r>
      <w:r w:rsidRPr="00BC0518">
        <w:rPr>
          <w:rFonts w:eastAsia="Calibri"/>
          <w:lang w:eastAsia="en-US"/>
        </w:rPr>
        <w:t>.20</w:t>
      </w:r>
      <w:r w:rsidR="00C63BA2">
        <w:rPr>
          <w:rFonts w:eastAsia="Calibri"/>
          <w:lang w:eastAsia="en-US"/>
        </w:rPr>
        <w:t>25</w:t>
      </w:r>
      <w:r w:rsidRPr="00BC0518">
        <w:rPr>
          <w:rFonts w:eastAsia="Calibri"/>
          <w:lang w:eastAsia="en-US"/>
        </w:rPr>
        <w:t xml:space="preserve"> г. от </w:t>
      </w:r>
      <w:r w:rsidR="00C63BA2">
        <w:t xml:space="preserve">възложителите Хари Велков </w:t>
      </w:r>
      <w:proofErr w:type="spellStart"/>
      <w:r w:rsidR="00C63BA2">
        <w:t>Джуванов</w:t>
      </w:r>
      <w:proofErr w:type="spellEnd"/>
      <w:r w:rsidR="00C63BA2">
        <w:t xml:space="preserve">, </w:t>
      </w:r>
      <w:proofErr w:type="spellStart"/>
      <w:r w:rsidR="00C63BA2">
        <w:t>Любозар</w:t>
      </w:r>
      <w:proofErr w:type="spellEnd"/>
      <w:r w:rsidR="00C63BA2">
        <w:t xml:space="preserve"> Велинов </w:t>
      </w:r>
      <w:proofErr w:type="spellStart"/>
      <w:r w:rsidR="00C63BA2">
        <w:t>Джуванов</w:t>
      </w:r>
      <w:proofErr w:type="spellEnd"/>
      <w:r w:rsidR="00C63BA2">
        <w:t xml:space="preserve"> и Община Рудозем</w:t>
      </w:r>
      <w:r>
        <w:rPr>
          <w:rFonts w:eastAsia="Calibri"/>
          <w:lang w:eastAsia="en-US"/>
        </w:rPr>
        <w:t xml:space="preserve">, </w:t>
      </w:r>
      <w:r w:rsidR="00AF345F">
        <w:rPr>
          <w:rFonts w:eastAsia="Calibri"/>
          <w:lang w:eastAsia="en-US"/>
        </w:rPr>
        <w:t xml:space="preserve">с искане </w:t>
      </w:r>
      <w:r>
        <w:rPr>
          <w:rFonts w:eastAsia="Calibri"/>
          <w:lang w:eastAsia="en-US"/>
        </w:rPr>
        <w:t xml:space="preserve">за </w:t>
      </w:r>
      <w:r w:rsidRPr="00BC0518">
        <w:rPr>
          <w:rFonts w:eastAsia="Calibri"/>
          <w:lang w:eastAsia="en-US"/>
        </w:rPr>
        <w:t>одобряване на</w:t>
      </w:r>
      <w:r w:rsidRPr="00BC0518">
        <w:rPr>
          <w:rFonts w:eastAsia="Calibri"/>
          <w:lang w:val="en-US" w:eastAsia="en-US"/>
        </w:rPr>
        <w:t xml:space="preserve"> </w:t>
      </w:r>
      <w:r w:rsidRPr="00BC0518">
        <w:rPr>
          <w:rFonts w:eastAsia="Calibri"/>
          <w:lang w:eastAsia="en-US"/>
        </w:rPr>
        <w:t>изменение на</w:t>
      </w:r>
      <w:r w:rsidRPr="00BC0518">
        <w:rPr>
          <w:rFonts w:eastAsia="Calibri"/>
          <w:lang w:val="en-US" w:eastAsia="en-US"/>
        </w:rPr>
        <w:t xml:space="preserve"> </w:t>
      </w:r>
      <w:r w:rsidR="00C63BA2" w:rsidRPr="00D33A50">
        <w:rPr>
          <w:rFonts w:eastAsia="Arial Unicode MS"/>
        </w:rPr>
        <w:t xml:space="preserve">Подробен устройствен план </w:t>
      </w:r>
      <w:r w:rsidR="00C63BA2" w:rsidRPr="00D33A50">
        <w:rPr>
          <w:rFonts w:eastAsia="Arial Unicode MS"/>
          <w:lang w:val="en-US"/>
        </w:rPr>
        <w:t>(</w:t>
      </w:r>
      <w:r w:rsidR="00C63BA2" w:rsidRPr="00D33A50">
        <w:rPr>
          <w:rFonts w:eastAsia="Arial Unicode MS"/>
        </w:rPr>
        <w:t>ПУП</w:t>
      </w:r>
      <w:r w:rsidR="00C63BA2" w:rsidRPr="00D33A50">
        <w:rPr>
          <w:rFonts w:eastAsia="Arial Unicode MS"/>
          <w:lang w:val="en-US"/>
        </w:rPr>
        <w:t>)</w:t>
      </w:r>
      <w:r w:rsidR="00C63BA2">
        <w:rPr>
          <w:rFonts w:eastAsia="Arial Unicode MS"/>
        </w:rPr>
        <w:t xml:space="preserve"> </w:t>
      </w:r>
      <w:r w:rsidR="00C63BA2" w:rsidRPr="00D33A50">
        <w:rPr>
          <w:rFonts w:eastAsia="Arial Unicode MS"/>
        </w:rPr>
        <w:t>-</w:t>
      </w:r>
      <w:r w:rsidR="00C63BA2" w:rsidRPr="00D33A50">
        <w:rPr>
          <w:rFonts w:eastAsia="Arial Unicode MS"/>
          <w:lang w:val="en-US"/>
        </w:rPr>
        <w:t xml:space="preserve"> </w:t>
      </w:r>
      <w:r w:rsidR="00C63BA2" w:rsidRPr="00D979AD">
        <w:rPr>
          <w:rFonts w:eastAsia="Arial Unicode MS"/>
        </w:rPr>
        <w:t>План</w:t>
      </w:r>
      <w:r w:rsidR="00C63BA2" w:rsidRPr="00D33A50">
        <w:rPr>
          <w:rFonts w:eastAsia="Arial Unicode MS"/>
          <w:lang w:val="en-US"/>
        </w:rPr>
        <w:t xml:space="preserve"> </w:t>
      </w:r>
      <w:r w:rsidR="00C63BA2" w:rsidRPr="00D979AD">
        <w:rPr>
          <w:rFonts w:eastAsia="Arial Unicode MS"/>
        </w:rPr>
        <w:t>за</w:t>
      </w:r>
      <w:r w:rsidR="00C63BA2" w:rsidRPr="00D33A50">
        <w:rPr>
          <w:rFonts w:eastAsia="Arial Unicode MS"/>
          <w:lang w:val="en-US"/>
        </w:rPr>
        <w:t xml:space="preserve"> </w:t>
      </w:r>
      <w:r w:rsidR="00C63BA2" w:rsidRPr="00D979AD">
        <w:rPr>
          <w:rFonts w:eastAsia="Arial Unicode MS"/>
        </w:rPr>
        <w:t>регулация</w:t>
      </w:r>
      <w:r w:rsidR="00C63BA2">
        <w:rPr>
          <w:rFonts w:eastAsia="Arial Unicode MS"/>
        </w:rPr>
        <w:t xml:space="preserve"> </w:t>
      </w:r>
      <w:r w:rsidR="00C63BA2" w:rsidRPr="00D33A50">
        <w:rPr>
          <w:rFonts w:eastAsia="Arial Unicode MS"/>
          <w:lang w:val="en-US"/>
        </w:rPr>
        <w:t>(</w:t>
      </w:r>
      <w:r w:rsidR="00C63BA2">
        <w:rPr>
          <w:rFonts w:eastAsia="Arial Unicode MS"/>
        </w:rPr>
        <w:t>ПР</w:t>
      </w:r>
      <w:r w:rsidR="00C63BA2" w:rsidRPr="00D33A50">
        <w:rPr>
          <w:rFonts w:eastAsia="Arial Unicode MS"/>
          <w:lang w:val="en-US"/>
        </w:rPr>
        <w:t>)</w:t>
      </w:r>
      <w:r w:rsidR="00C63BA2">
        <w:rPr>
          <w:rFonts w:eastAsia="Arial Unicode MS"/>
        </w:rPr>
        <w:t xml:space="preserve">, за ПИ 63207.506.23 по КК на гр. Рудозем, общ. Рудозем, </w:t>
      </w:r>
      <w:proofErr w:type="spellStart"/>
      <w:r w:rsidR="00C63BA2">
        <w:rPr>
          <w:rFonts w:eastAsia="Arial Unicode MS"/>
        </w:rPr>
        <w:t>обл</w:t>
      </w:r>
      <w:proofErr w:type="spellEnd"/>
      <w:r w:rsidR="00C63BA2">
        <w:rPr>
          <w:rFonts w:eastAsia="Arial Unicode MS"/>
        </w:rPr>
        <w:t>. Смолян.</w:t>
      </w:r>
    </w:p>
    <w:p w:rsidR="00AC5B41" w:rsidRDefault="00BC0518" w:rsidP="00FF29D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518">
        <w:rPr>
          <w:rFonts w:eastAsia="Calibri"/>
        </w:rPr>
        <w:t xml:space="preserve">      </w:t>
      </w:r>
      <w:r>
        <w:rPr>
          <w:rFonts w:eastAsia="Calibri"/>
        </w:rPr>
        <w:t xml:space="preserve"> </w:t>
      </w:r>
      <w:r w:rsidR="00AA2493">
        <w:rPr>
          <w:rFonts w:ascii="Times New Roman" w:hAnsi="Times New Roman" w:cs="Times New Roman"/>
          <w:sz w:val="24"/>
          <w:szCs w:val="24"/>
        </w:rPr>
        <w:t>Проектната разработка</w:t>
      </w:r>
      <w:r w:rsidR="00AB262D">
        <w:rPr>
          <w:rFonts w:ascii="Times New Roman" w:hAnsi="Times New Roman" w:cs="Times New Roman"/>
          <w:sz w:val="24"/>
          <w:szCs w:val="24"/>
        </w:rPr>
        <w:t xml:space="preserve"> е изготвен</w:t>
      </w:r>
      <w:r w:rsidR="00AA2493">
        <w:rPr>
          <w:rFonts w:ascii="Times New Roman" w:hAnsi="Times New Roman" w:cs="Times New Roman"/>
          <w:sz w:val="24"/>
          <w:szCs w:val="24"/>
        </w:rPr>
        <w:t>а</w:t>
      </w:r>
      <w:r w:rsidR="00AB262D">
        <w:rPr>
          <w:rFonts w:ascii="Times New Roman" w:hAnsi="Times New Roman" w:cs="Times New Roman"/>
          <w:sz w:val="24"/>
          <w:szCs w:val="24"/>
        </w:rPr>
        <w:t xml:space="preserve"> в съответствие с дадено разрешение за изменен</w:t>
      </w:r>
      <w:r w:rsidR="00FF29DD">
        <w:rPr>
          <w:rFonts w:ascii="Times New Roman" w:hAnsi="Times New Roman" w:cs="Times New Roman"/>
          <w:sz w:val="24"/>
          <w:szCs w:val="24"/>
        </w:rPr>
        <w:t xml:space="preserve">ие на ПУП, съгласно </w:t>
      </w:r>
      <w:r w:rsidR="00C63BA2">
        <w:rPr>
          <w:rFonts w:ascii="Times New Roman" w:hAnsi="Times New Roman" w:cs="Times New Roman"/>
          <w:sz w:val="24"/>
          <w:szCs w:val="24"/>
        </w:rPr>
        <w:t>Заповед № РД-99/13</w:t>
      </w:r>
      <w:r w:rsidR="00AB262D">
        <w:rPr>
          <w:rFonts w:ascii="Times New Roman" w:hAnsi="Times New Roman" w:cs="Times New Roman"/>
          <w:sz w:val="24"/>
          <w:szCs w:val="24"/>
        </w:rPr>
        <w:t>.</w:t>
      </w:r>
      <w:r w:rsidR="00C63BA2">
        <w:rPr>
          <w:rFonts w:ascii="Times New Roman" w:hAnsi="Times New Roman" w:cs="Times New Roman"/>
          <w:sz w:val="24"/>
          <w:szCs w:val="24"/>
        </w:rPr>
        <w:t>02.2025 г. на кмета на община Рудозем.</w:t>
      </w:r>
      <w:r w:rsidR="00AB2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62D" w:rsidRDefault="00AB262D" w:rsidP="00AC5B41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BA2">
        <w:rPr>
          <w:rFonts w:ascii="Times New Roman" w:hAnsi="Times New Roman" w:cs="Times New Roman"/>
          <w:sz w:val="24"/>
          <w:szCs w:val="24"/>
        </w:rPr>
        <w:t>С писмо изх.№ 94-00-40/06.03.2025 г. п</w:t>
      </w:r>
      <w:r>
        <w:rPr>
          <w:rFonts w:ascii="Times New Roman" w:hAnsi="Times New Roman" w:cs="Times New Roman"/>
          <w:sz w:val="24"/>
          <w:szCs w:val="24"/>
        </w:rPr>
        <w:t xml:space="preserve">роектът за изменение на </w:t>
      </w:r>
      <w:r w:rsidR="00AA2493">
        <w:rPr>
          <w:rFonts w:ascii="Times New Roman" w:hAnsi="Times New Roman" w:cs="Times New Roman"/>
          <w:sz w:val="24"/>
          <w:szCs w:val="24"/>
        </w:rPr>
        <w:t xml:space="preserve">плана е съобщен на заинтересуваните лица чрез </w:t>
      </w:r>
      <w:r w:rsidR="00CF1AF8">
        <w:rPr>
          <w:rFonts w:ascii="Times New Roman" w:hAnsi="Times New Roman" w:cs="Times New Roman"/>
          <w:sz w:val="24"/>
          <w:szCs w:val="24"/>
        </w:rPr>
        <w:t>по реда на ч</w:t>
      </w:r>
      <w:r w:rsidR="00AA2493">
        <w:rPr>
          <w:rFonts w:ascii="Times New Roman" w:hAnsi="Times New Roman" w:cs="Times New Roman"/>
          <w:sz w:val="24"/>
          <w:szCs w:val="24"/>
        </w:rPr>
        <w:t xml:space="preserve">л. 128, ал. </w:t>
      </w:r>
      <w:r w:rsidR="00C63BA2">
        <w:rPr>
          <w:rFonts w:ascii="Times New Roman" w:hAnsi="Times New Roman" w:cs="Times New Roman"/>
          <w:sz w:val="24"/>
          <w:szCs w:val="24"/>
        </w:rPr>
        <w:t>3</w:t>
      </w:r>
      <w:r w:rsidR="00AA2493">
        <w:rPr>
          <w:rFonts w:ascii="Times New Roman" w:hAnsi="Times New Roman" w:cs="Times New Roman"/>
          <w:sz w:val="24"/>
          <w:szCs w:val="24"/>
        </w:rPr>
        <w:t xml:space="preserve"> </w:t>
      </w:r>
      <w:r w:rsidR="00CF1AF8">
        <w:rPr>
          <w:rFonts w:ascii="Times New Roman" w:hAnsi="Times New Roman" w:cs="Times New Roman"/>
          <w:sz w:val="24"/>
          <w:szCs w:val="24"/>
        </w:rPr>
        <w:t>от ЗУТ.</w:t>
      </w:r>
      <w:r w:rsidR="00C63BA2">
        <w:rPr>
          <w:rFonts w:ascii="Times New Roman" w:hAnsi="Times New Roman" w:cs="Times New Roman"/>
          <w:sz w:val="24"/>
          <w:szCs w:val="24"/>
        </w:rPr>
        <w:t xml:space="preserve"> В дадения 14-дневен срок не са постъпили възражения, предложения и искания.</w:t>
      </w:r>
    </w:p>
    <w:p w:rsidR="00265298" w:rsidRPr="00802ABE" w:rsidRDefault="00AA2493" w:rsidP="00AC5B41">
      <w:pPr>
        <w:spacing w:line="360" w:lineRule="auto"/>
        <w:jc w:val="both"/>
      </w:pPr>
      <w:r>
        <w:t xml:space="preserve">      Предложението за изменение на плана</w:t>
      </w:r>
      <w:r w:rsidR="00AB262D">
        <w:t xml:space="preserve"> е разгледан</w:t>
      </w:r>
      <w:r>
        <w:t>о</w:t>
      </w:r>
      <w:r w:rsidR="00AB262D">
        <w:t xml:space="preserve"> и приет</w:t>
      </w:r>
      <w:r>
        <w:t>о от</w:t>
      </w:r>
      <w:r w:rsidR="00AB262D">
        <w:t xml:space="preserve"> </w:t>
      </w:r>
      <w:r>
        <w:t xml:space="preserve">Общински експертен съвет по устройство на територията /ОЕСУТ/ с Решение № </w:t>
      </w:r>
      <w:r w:rsidR="00C63BA2">
        <w:t>1</w:t>
      </w:r>
      <w:r>
        <w:t xml:space="preserve"> по Протокол № </w:t>
      </w:r>
      <w:r w:rsidR="00C63BA2">
        <w:t>7</w:t>
      </w:r>
      <w:r>
        <w:t>/</w:t>
      </w:r>
      <w:r w:rsidR="00C63BA2">
        <w:t>25</w:t>
      </w:r>
      <w:r>
        <w:t>.0</w:t>
      </w:r>
      <w:r w:rsidR="00C63BA2">
        <w:t>3</w:t>
      </w:r>
      <w:r>
        <w:t>.2025 г.</w:t>
      </w:r>
    </w:p>
    <w:p w:rsidR="00AC5B41" w:rsidRPr="009E35A4" w:rsidRDefault="00BC0518" w:rsidP="00AC5B41">
      <w:pPr>
        <w:pStyle w:val="af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518">
        <w:rPr>
          <w:rFonts w:eastAsia="Calibri"/>
        </w:rPr>
        <w:t xml:space="preserve">      </w:t>
      </w:r>
      <w:r w:rsidR="00256DBE">
        <w:rPr>
          <w:rFonts w:eastAsia="Calibri"/>
        </w:rPr>
        <w:t xml:space="preserve"> </w:t>
      </w:r>
      <w:r w:rsidR="00AC5B41" w:rsidRPr="009E35A4">
        <w:rPr>
          <w:rFonts w:ascii="Times New Roman" w:hAnsi="Times New Roman" w:cs="Times New Roman"/>
          <w:b/>
          <w:sz w:val="24"/>
          <w:szCs w:val="24"/>
        </w:rPr>
        <w:t>С оглед на горната фактическа обстановка се установява от правна страна следното:</w:t>
      </w:r>
    </w:p>
    <w:p w:rsidR="00AC5B41" w:rsidRPr="00950E6B" w:rsidRDefault="00AC5B41" w:rsidP="00395D93">
      <w:pPr>
        <w:pStyle w:val="21"/>
        <w:shd w:val="clear" w:color="auto" w:fill="auto"/>
        <w:tabs>
          <w:tab w:val="left" w:pos="284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</w:t>
      </w:r>
      <w:r w:rsidRPr="00950E6B">
        <w:rPr>
          <w:color w:val="000000"/>
          <w:sz w:val="24"/>
          <w:szCs w:val="24"/>
          <w:lang w:bidi="bg-BG"/>
        </w:rPr>
        <w:t>Искането за одобряване на проект за</w:t>
      </w:r>
      <w:r>
        <w:rPr>
          <w:color w:val="000000"/>
          <w:sz w:val="24"/>
          <w:szCs w:val="24"/>
          <w:lang w:bidi="bg-BG"/>
        </w:rPr>
        <w:t xml:space="preserve"> изменение на</w:t>
      </w:r>
      <w:r w:rsidRPr="00950E6B">
        <w:rPr>
          <w:color w:val="000000"/>
          <w:sz w:val="24"/>
          <w:szCs w:val="24"/>
          <w:lang w:bidi="bg-BG"/>
        </w:rPr>
        <w:t xml:space="preserve"> ПУП - ПР е подадено</w:t>
      </w:r>
      <w:r w:rsidR="0020188D">
        <w:rPr>
          <w:color w:val="000000"/>
          <w:sz w:val="24"/>
          <w:szCs w:val="24"/>
          <w:lang w:bidi="bg-BG"/>
        </w:rPr>
        <w:t xml:space="preserve"> от</w:t>
      </w:r>
      <w:r w:rsidRPr="00950E6B">
        <w:rPr>
          <w:color w:val="000000"/>
          <w:sz w:val="24"/>
          <w:szCs w:val="24"/>
          <w:lang w:bidi="bg-BG"/>
        </w:rPr>
        <w:t xml:space="preserve"> заинтерес</w:t>
      </w:r>
      <w:r w:rsidR="00C63BA2">
        <w:rPr>
          <w:color w:val="000000"/>
          <w:sz w:val="24"/>
          <w:szCs w:val="24"/>
          <w:lang w:bidi="bg-BG"/>
        </w:rPr>
        <w:t>у</w:t>
      </w:r>
      <w:r w:rsidRPr="00950E6B">
        <w:rPr>
          <w:color w:val="000000"/>
          <w:sz w:val="24"/>
          <w:szCs w:val="24"/>
          <w:lang w:bidi="bg-BG"/>
        </w:rPr>
        <w:t>ван</w:t>
      </w:r>
      <w:r w:rsidR="00C63BA2">
        <w:rPr>
          <w:color w:val="000000"/>
          <w:sz w:val="24"/>
          <w:szCs w:val="24"/>
          <w:lang w:bidi="bg-BG"/>
        </w:rPr>
        <w:t>и</w:t>
      </w:r>
      <w:r w:rsidRPr="00950E6B">
        <w:rPr>
          <w:color w:val="000000"/>
          <w:sz w:val="24"/>
          <w:szCs w:val="24"/>
          <w:lang w:bidi="bg-BG"/>
        </w:rPr>
        <w:t xml:space="preserve"> лиц</w:t>
      </w:r>
      <w:r w:rsidR="00C63BA2">
        <w:rPr>
          <w:color w:val="000000"/>
          <w:sz w:val="24"/>
          <w:szCs w:val="24"/>
          <w:lang w:bidi="bg-BG"/>
        </w:rPr>
        <w:t>а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по смисъла на</w:t>
      </w:r>
      <w:r w:rsidRPr="00950E6B">
        <w:rPr>
          <w:color w:val="000000"/>
          <w:sz w:val="24"/>
          <w:szCs w:val="24"/>
          <w:lang w:bidi="bg-BG"/>
        </w:rPr>
        <w:t xml:space="preserve"> чл. 131, ал. 1 и</w:t>
      </w:r>
      <w:r>
        <w:rPr>
          <w:color w:val="000000"/>
          <w:sz w:val="24"/>
          <w:szCs w:val="24"/>
          <w:lang w:bidi="bg-BG"/>
        </w:rPr>
        <w:t xml:space="preserve"> ал.</w:t>
      </w:r>
      <w:r w:rsidRPr="00950E6B">
        <w:rPr>
          <w:color w:val="000000"/>
          <w:sz w:val="24"/>
          <w:szCs w:val="24"/>
          <w:lang w:bidi="bg-BG"/>
        </w:rPr>
        <w:t xml:space="preserve"> 2, т. 1 от ЗУТ, а именно от собствени</w:t>
      </w:r>
      <w:r w:rsidR="00C63BA2">
        <w:rPr>
          <w:color w:val="000000"/>
          <w:sz w:val="24"/>
          <w:szCs w:val="24"/>
          <w:lang w:bidi="bg-BG"/>
        </w:rPr>
        <w:t>ците</w:t>
      </w:r>
      <w:r>
        <w:rPr>
          <w:color w:val="000000"/>
          <w:sz w:val="24"/>
          <w:szCs w:val="24"/>
          <w:lang w:bidi="bg-BG"/>
        </w:rPr>
        <w:t xml:space="preserve"> </w:t>
      </w:r>
      <w:r w:rsidRPr="00950E6B">
        <w:rPr>
          <w:color w:val="000000"/>
          <w:sz w:val="24"/>
          <w:szCs w:val="24"/>
          <w:lang w:bidi="bg-BG"/>
        </w:rPr>
        <w:t>на поземлен</w:t>
      </w:r>
      <w:r>
        <w:rPr>
          <w:color w:val="000000"/>
          <w:sz w:val="24"/>
          <w:szCs w:val="24"/>
          <w:lang w:bidi="bg-BG"/>
        </w:rPr>
        <w:t>и</w:t>
      </w:r>
      <w:r w:rsidR="00C63BA2">
        <w:rPr>
          <w:color w:val="000000"/>
          <w:sz w:val="24"/>
          <w:szCs w:val="24"/>
          <w:lang w:bidi="bg-BG"/>
        </w:rPr>
        <w:t>те</w:t>
      </w:r>
      <w:r w:rsidR="00AA2493">
        <w:rPr>
          <w:color w:val="000000"/>
          <w:sz w:val="24"/>
          <w:szCs w:val="24"/>
          <w:lang w:bidi="bg-BG"/>
        </w:rPr>
        <w:t xml:space="preserve"> </w:t>
      </w:r>
      <w:r w:rsidRPr="00950E6B">
        <w:rPr>
          <w:color w:val="000000"/>
          <w:sz w:val="24"/>
          <w:szCs w:val="24"/>
          <w:lang w:bidi="bg-BG"/>
        </w:rPr>
        <w:t>имот</w:t>
      </w:r>
      <w:r w:rsidR="00C63BA2">
        <w:rPr>
          <w:color w:val="000000"/>
          <w:sz w:val="24"/>
          <w:szCs w:val="24"/>
          <w:lang w:bidi="bg-BG"/>
        </w:rPr>
        <w:t>и</w:t>
      </w:r>
      <w:r w:rsidRPr="00950E6B">
        <w:rPr>
          <w:color w:val="000000"/>
          <w:sz w:val="24"/>
          <w:szCs w:val="24"/>
          <w:lang w:bidi="bg-BG"/>
        </w:rPr>
        <w:t xml:space="preserve"> </w:t>
      </w:r>
      <w:r w:rsidR="0020188D">
        <w:rPr>
          <w:color w:val="000000"/>
          <w:sz w:val="24"/>
          <w:szCs w:val="24"/>
          <w:lang w:bidi="bg-BG"/>
        </w:rPr>
        <w:t xml:space="preserve">предмет </w:t>
      </w:r>
      <w:r w:rsidR="0020188D">
        <w:rPr>
          <w:rStyle w:val="FontStyle25"/>
          <w:sz w:val="24"/>
        </w:rPr>
        <w:t>на</w:t>
      </w:r>
      <w:r>
        <w:rPr>
          <w:rStyle w:val="FontStyle25"/>
          <w:sz w:val="24"/>
        </w:rPr>
        <w:t xml:space="preserve"> плана</w:t>
      </w:r>
      <w:r w:rsidRPr="00950E6B">
        <w:rPr>
          <w:color w:val="000000"/>
          <w:sz w:val="24"/>
          <w:szCs w:val="24"/>
          <w:lang w:bidi="bg-BG"/>
        </w:rPr>
        <w:t>.</w:t>
      </w:r>
    </w:p>
    <w:p w:rsidR="00CF1AF8" w:rsidRDefault="00AC5B41" w:rsidP="0027325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lastRenderedPageBreak/>
        <w:t xml:space="preserve">     </w:t>
      </w:r>
      <w:r w:rsidR="00395D93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Одобряването на проекта за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изменение на</w:t>
      </w:r>
      <w:r w:rsidRPr="00950E6B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ПУП — ПР е от компетенциите на 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общинския съвет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,</w:t>
      </w:r>
      <w:r w:rsidR="0020188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основание чл. 129, ал. 1</w:t>
      </w:r>
      <w:r w:rsidR="00FB3C97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от ЗУТ, тъй като изменението</w:t>
      </w:r>
      <w:r w:rsidR="002732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C84404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обхваща територията</w:t>
      </w:r>
      <w:r w:rsidR="0027325D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на два квартала.</w:t>
      </w:r>
    </w:p>
    <w:p w:rsidR="00C84404" w:rsidRPr="00AC5B41" w:rsidRDefault="00C84404" w:rsidP="0027325D">
      <w:pPr>
        <w:pStyle w:val="af3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C84404" w:rsidRDefault="00FB3C97" w:rsidP="00AC5B41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4404">
        <w:rPr>
          <w:rFonts w:ascii="Times New Roman" w:hAnsi="Times New Roman" w:cs="Times New Roman"/>
          <w:sz w:val="24"/>
          <w:szCs w:val="24"/>
        </w:rPr>
        <w:t xml:space="preserve">Съгласно </w:t>
      </w:r>
      <w:r>
        <w:rPr>
          <w:rFonts w:ascii="Times New Roman" w:hAnsi="Times New Roman" w:cs="Times New Roman"/>
          <w:sz w:val="24"/>
          <w:szCs w:val="24"/>
        </w:rPr>
        <w:t xml:space="preserve"> приложената обяснителна записка</w:t>
      </w:r>
      <w:r w:rsidR="00C844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B41">
        <w:rPr>
          <w:rFonts w:ascii="Times New Roman" w:hAnsi="Times New Roman" w:cs="Times New Roman"/>
          <w:sz w:val="24"/>
          <w:szCs w:val="24"/>
        </w:rPr>
        <w:t>предвиждания</w:t>
      </w:r>
      <w:r>
        <w:rPr>
          <w:rFonts w:ascii="Times New Roman" w:hAnsi="Times New Roman" w:cs="Times New Roman"/>
          <w:sz w:val="24"/>
          <w:szCs w:val="24"/>
        </w:rPr>
        <w:t>та на проекта са следните</w:t>
      </w:r>
      <w:r w:rsidR="00AC5B41">
        <w:rPr>
          <w:rFonts w:ascii="Times New Roman" w:hAnsi="Times New Roman" w:cs="Times New Roman"/>
          <w:sz w:val="24"/>
          <w:szCs w:val="24"/>
        </w:rPr>
        <w:t>:</w:t>
      </w:r>
    </w:p>
    <w:p w:rsidR="00C84404" w:rsidRPr="00C84404" w:rsidRDefault="0027325D" w:rsidP="00C84404">
      <w:pPr>
        <w:pStyle w:val="af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bg-BG" w:bidi="bg-BG"/>
        </w:rPr>
      </w:pPr>
      <w:r>
        <w:rPr>
          <w:rStyle w:val="FontStyle25"/>
          <w:i/>
          <w:color w:val="000000" w:themeColor="text1"/>
          <w:sz w:val="24"/>
          <w:szCs w:val="24"/>
        </w:rPr>
        <w:t xml:space="preserve">      </w:t>
      </w:r>
      <w:r w:rsidR="00C84404" w:rsidRPr="00C84404">
        <w:rPr>
          <w:rFonts w:ascii="Times New Roman" w:hAnsi="Times New Roman" w:cs="Times New Roman"/>
          <w:i/>
          <w:color w:val="000000"/>
          <w:sz w:val="24"/>
          <w:szCs w:val="24"/>
          <w:lang w:eastAsia="bg-BG" w:bidi="bg-BG"/>
        </w:rPr>
        <w:t>Производството по параграф 8 е специално основание за изменение на устройствения план в регулационната му част, различно от основанията по чл. 134 от ЗУТ, които визират други хипотези. Цитираната норма на § 8, ал. 2, т. 3 от ПР на ЗУТ самостоятелно урежда предпоставките за изменение на регулационните планове и определя обсега на изменението - само на вътрешните регулационни линии.</w:t>
      </w:r>
    </w:p>
    <w:p w:rsidR="00C84404" w:rsidRPr="00C84404" w:rsidRDefault="00C84404" w:rsidP="00C84404">
      <w:pPr>
        <w:tabs>
          <w:tab w:val="left" w:pos="567"/>
        </w:tabs>
        <w:spacing w:line="360" w:lineRule="auto"/>
        <w:jc w:val="both"/>
        <w:rPr>
          <w:i/>
        </w:rPr>
      </w:pPr>
      <w:r w:rsidRPr="00C84404">
        <w:rPr>
          <w:i/>
        </w:rPr>
        <w:t xml:space="preserve">       Установява се и наличие на предпоставка за реализиране на процедура за изменение на действащия ПУП-ПР, с който на основание чл. 134, ал. 2, т. 1 от ЗУТ, във връзка с чл. 208 от ЗУТ да отпадне част от улична регулация, к</w:t>
      </w:r>
      <w:r w:rsidR="000962AB">
        <w:rPr>
          <w:i/>
        </w:rPr>
        <w:t xml:space="preserve">оято понастоящем попада в  </w:t>
      </w:r>
      <w:r w:rsidRPr="00C84404">
        <w:rPr>
          <w:i/>
        </w:rPr>
        <w:t xml:space="preserve">ПИ  63207.506.23 по КККР на  гр. Рудозем, за който е отреден УПИ </w:t>
      </w:r>
      <w:r w:rsidRPr="00C84404">
        <w:rPr>
          <w:i/>
          <w:lang w:val="en-US"/>
        </w:rPr>
        <w:t xml:space="preserve"> XI</w:t>
      </w:r>
      <w:r w:rsidRPr="00C84404">
        <w:rPr>
          <w:i/>
        </w:rPr>
        <w:t xml:space="preserve"> 449,450. До момента, тази част от имота е била под отреждането за публично мероприятие, но конкретното предвидено мероприятие за „улична регулация“ по плана не е реализирано в предвидения от закона 10 годишен срок от влизане в сила на регулационния план.</w:t>
      </w:r>
    </w:p>
    <w:p w:rsidR="00C84404" w:rsidRPr="00C84404" w:rsidRDefault="00C84404" w:rsidP="00C84404">
      <w:pPr>
        <w:tabs>
          <w:tab w:val="left" w:pos="567"/>
        </w:tabs>
        <w:spacing w:line="360" w:lineRule="auto"/>
        <w:jc w:val="both"/>
        <w:rPr>
          <w:i/>
          <w:lang w:val="en-US"/>
        </w:rPr>
      </w:pPr>
      <w:r w:rsidRPr="00C84404">
        <w:rPr>
          <w:i/>
          <w:lang w:val="en-US"/>
        </w:rPr>
        <w:t xml:space="preserve">    </w:t>
      </w:r>
      <w:r w:rsidRPr="00C84404">
        <w:rPr>
          <w:i/>
        </w:rPr>
        <w:t xml:space="preserve">  Действащата улична регулация </w:t>
      </w:r>
      <w:r w:rsidRPr="00C84404">
        <w:rPr>
          <w:rStyle w:val="CharStyle10"/>
          <w:rFonts w:ascii="Times New Roman" w:hAnsi="Times New Roman"/>
          <w:i/>
        </w:rPr>
        <w:t xml:space="preserve">в обхвата на общински ПИ 63207.506.1 и ПИ 63207.506.271  между </w:t>
      </w:r>
      <w:proofErr w:type="spellStart"/>
      <w:r w:rsidRPr="00C84404">
        <w:rPr>
          <w:rStyle w:val="CharStyle10"/>
          <w:rFonts w:ascii="Times New Roman" w:hAnsi="Times New Roman"/>
          <w:i/>
        </w:rPr>
        <w:t>о.т</w:t>
      </w:r>
      <w:proofErr w:type="spellEnd"/>
      <w:r w:rsidRPr="00C84404">
        <w:rPr>
          <w:rStyle w:val="CharStyle10"/>
          <w:rFonts w:ascii="Times New Roman" w:hAnsi="Times New Roman"/>
          <w:i/>
        </w:rPr>
        <w:t xml:space="preserve">. </w:t>
      </w:r>
      <w:r w:rsidRPr="00C84404">
        <w:rPr>
          <w:rStyle w:val="CharStyle10"/>
          <w:rFonts w:ascii="Times New Roman" w:hAnsi="Times New Roman"/>
          <w:i/>
          <w:lang w:bidi="en-US"/>
        </w:rPr>
        <w:t xml:space="preserve">436 и </w:t>
      </w:r>
      <w:proofErr w:type="spellStart"/>
      <w:r w:rsidRPr="00C84404">
        <w:rPr>
          <w:rStyle w:val="CharStyle10"/>
          <w:rFonts w:ascii="Times New Roman" w:hAnsi="Times New Roman"/>
          <w:i/>
          <w:lang w:bidi="en-US"/>
        </w:rPr>
        <w:t>о.т</w:t>
      </w:r>
      <w:proofErr w:type="spellEnd"/>
      <w:r w:rsidRPr="00C84404">
        <w:rPr>
          <w:rStyle w:val="CharStyle10"/>
          <w:rFonts w:ascii="Times New Roman" w:hAnsi="Times New Roman"/>
          <w:i/>
          <w:lang w:bidi="en-US"/>
        </w:rPr>
        <w:t>. 439 на ул. „Софроний Врачански“ се изтегля  до реализираната на място улица, така както е отразена в одобрената кадастрална карта. Основание за това изменение е нормата на чл.134, ал.2, т.6 от ЗУТ, а именно съгласие на Община Рудозем като собственик на имотите – предмет на плана.</w:t>
      </w:r>
    </w:p>
    <w:p w:rsidR="00C84404" w:rsidRPr="0027325D" w:rsidRDefault="00C84404" w:rsidP="00C84404">
      <w:pPr>
        <w:pStyle w:val="af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C5B41" w:rsidRPr="007B7108" w:rsidRDefault="0027325D" w:rsidP="0027325D">
      <w:pPr>
        <w:pStyle w:val="21"/>
        <w:shd w:val="clear" w:color="auto" w:fill="auto"/>
        <w:tabs>
          <w:tab w:val="left" w:pos="284"/>
          <w:tab w:val="left" w:pos="426"/>
        </w:tabs>
        <w:spacing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val="en-US" w:bidi="bg-BG"/>
        </w:rPr>
        <w:t xml:space="preserve">     </w:t>
      </w:r>
      <w:r>
        <w:rPr>
          <w:color w:val="000000"/>
          <w:sz w:val="24"/>
          <w:szCs w:val="24"/>
          <w:lang w:bidi="bg-BG"/>
        </w:rPr>
        <w:t xml:space="preserve"> </w:t>
      </w:r>
      <w:r w:rsidR="00AC5B41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="00AC5B41">
        <w:rPr>
          <w:color w:val="000000"/>
          <w:sz w:val="24"/>
          <w:szCs w:val="24"/>
          <w:lang w:bidi="bg-BG"/>
        </w:rPr>
        <w:t>административнопроизводствените</w:t>
      </w:r>
      <w:proofErr w:type="spellEnd"/>
      <w:r w:rsidR="00AC5B41">
        <w:rPr>
          <w:color w:val="000000"/>
          <w:sz w:val="24"/>
          <w:szCs w:val="24"/>
          <w:lang w:bidi="bg-BG"/>
        </w:rPr>
        <w:t xml:space="preserve"> правила при издаване на акта — сезиране на административния орган от заинтерес</w:t>
      </w:r>
      <w:r w:rsidR="00C84404">
        <w:rPr>
          <w:color w:val="000000"/>
          <w:sz w:val="24"/>
          <w:szCs w:val="24"/>
          <w:lang w:bidi="bg-BG"/>
        </w:rPr>
        <w:t>у</w:t>
      </w:r>
      <w:r w:rsidR="00AC5B41">
        <w:rPr>
          <w:color w:val="000000"/>
          <w:sz w:val="24"/>
          <w:szCs w:val="24"/>
          <w:lang w:bidi="bg-BG"/>
        </w:rPr>
        <w:t>ван</w:t>
      </w:r>
      <w:r w:rsidR="00C84404">
        <w:rPr>
          <w:color w:val="000000"/>
          <w:sz w:val="24"/>
          <w:szCs w:val="24"/>
          <w:lang w:bidi="bg-BG"/>
        </w:rPr>
        <w:t>и</w:t>
      </w:r>
      <w:r w:rsidR="00AC5B41">
        <w:rPr>
          <w:color w:val="000000"/>
          <w:sz w:val="24"/>
          <w:szCs w:val="24"/>
          <w:lang w:bidi="bg-BG"/>
        </w:rPr>
        <w:t xml:space="preserve"> лиц</w:t>
      </w:r>
      <w:r w:rsidR="00C84404">
        <w:rPr>
          <w:color w:val="000000"/>
          <w:sz w:val="24"/>
          <w:szCs w:val="24"/>
          <w:lang w:bidi="bg-BG"/>
        </w:rPr>
        <w:t>а</w:t>
      </w:r>
      <w:r w:rsidR="00476EC8">
        <w:rPr>
          <w:color w:val="000000"/>
          <w:sz w:val="24"/>
          <w:szCs w:val="24"/>
          <w:lang w:bidi="bg-BG"/>
        </w:rPr>
        <w:t xml:space="preserve"> </w:t>
      </w:r>
      <w:r w:rsidR="00AC5B41">
        <w:rPr>
          <w:color w:val="000000"/>
          <w:sz w:val="24"/>
          <w:szCs w:val="24"/>
          <w:lang w:bidi="bg-BG"/>
        </w:rPr>
        <w:t>по чл. 131, ал. 2, т. 1 от ЗУТ със заявление по образец, разрешено е изработването на проект за ПУП от компетентния за това орган, същият е разгледан и приет от ОЕСУТ.</w:t>
      </w:r>
    </w:p>
    <w:p w:rsidR="00AC5B41" w:rsidRDefault="004F2645" w:rsidP="004F2645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</w:t>
      </w:r>
      <w:r>
        <w:rPr>
          <w:color w:val="000000"/>
          <w:sz w:val="24"/>
          <w:szCs w:val="24"/>
          <w:lang w:bidi="bg-BG"/>
        </w:rPr>
        <w:t xml:space="preserve"> </w:t>
      </w:r>
      <w:r w:rsidR="00AC5B41">
        <w:rPr>
          <w:color w:val="000000"/>
          <w:sz w:val="24"/>
          <w:szCs w:val="24"/>
          <w:lang w:bidi="bg-BG"/>
        </w:rPr>
        <w:t xml:space="preserve">Спазени са </w:t>
      </w:r>
      <w:proofErr w:type="spellStart"/>
      <w:r w:rsidR="00AC5B41">
        <w:rPr>
          <w:color w:val="000000"/>
          <w:sz w:val="24"/>
          <w:szCs w:val="24"/>
          <w:lang w:bidi="bg-BG"/>
        </w:rPr>
        <w:t>материалноправните</w:t>
      </w:r>
      <w:proofErr w:type="spellEnd"/>
      <w:r w:rsidR="00AC5B41">
        <w:rPr>
          <w:color w:val="000000"/>
          <w:sz w:val="24"/>
          <w:szCs w:val="24"/>
          <w:lang w:bidi="bg-BG"/>
        </w:rPr>
        <w:t xml:space="preserve"> разпоредби на ЗУЗСО, ЗУТ и актовете по прилагането му.</w:t>
      </w:r>
    </w:p>
    <w:p w:rsidR="00AC5B41" w:rsidRPr="001D1F97" w:rsidRDefault="004F2645" w:rsidP="00AC5B41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</w:t>
      </w:r>
      <w:r w:rsidR="00AC5B41">
        <w:rPr>
          <w:color w:val="000000"/>
          <w:sz w:val="24"/>
          <w:szCs w:val="24"/>
          <w:lang w:bidi="bg-BG"/>
        </w:rPr>
        <w:t>Проектът е изработен при спазване изискванията на Наредба № 8/2001 г. за обема и съдържанието на устройствените планове.</w:t>
      </w:r>
    </w:p>
    <w:p w:rsidR="008A29CE" w:rsidRPr="0020188D" w:rsidRDefault="004F2645" w:rsidP="0020188D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val="en-US" w:bidi="bg-BG"/>
        </w:rPr>
        <w:t xml:space="preserve">       </w:t>
      </w:r>
      <w:r w:rsidR="00AC5B41">
        <w:rPr>
          <w:color w:val="000000"/>
          <w:sz w:val="24"/>
          <w:szCs w:val="24"/>
          <w:lang w:bidi="bg-BG"/>
        </w:rPr>
        <w:t>Решението е целесъобразно и икономически осъществимо, което съответства на нормата на чл. 108, ал. 5 от ЗУТ.</w:t>
      </w:r>
    </w:p>
    <w:p w:rsidR="00BC0518" w:rsidRDefault="00BC0518" w:rsidP="00487F29">
      <w:pPr>
        <w:tabs>
          <w:tab w:val="left" w:pos="284"/>
          <w:tab w:val="left" w:pos="426"/>
        </w:tabs>
        <w:spacing w:line="360" w:lineRule="auto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lang w:eastAsia="en-US"/>
        </w:rPr>
        <w:t xml:space="preserve">    </w:t>
      </w:r>
      <w:r w:rsidR="001334B1">
        <w:rPr>
          <w:rFonts w:eastAsia="Calibri"/>
          <w:lang w:eastAsia="en-US"/>
        </w:rPr>
        <w:t xml:space="preserve">   </w:t>
      </w:r>
      <w:r w:rsidRPr="00BC0518">
        <w:rPr>
          <w:rFonts w:eastAsia="Calibri"/>
          <w:lang w:eastAsia="en-US"/>
        </w:rPr>
        <w:t>Предвид гореизложеното и на основание чл.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21, ал.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1, т.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11 от ЗМСМА, чл.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129, ал.</w:t>
      </w:r>
      <w:r w:rsidR="004D7702">
        <w:rPr>
          <w:rFonts w:eastAsia="Calibri"/>
          <w:lang w:eastAsia="en-US"/>
        </w:rPr>
        <w:t xml:space="preserve"> </w:t>
      </w:r>
      <w:r w:rsidRPr="00BC0518">
        <w:rPr>
          <w:rFonts w:eastAsia="Calibri"/>
          <w:lang w:eastAsia="en-US"/>
        </w:rPr>
        <w:t>1</w:t>
      </w:r>
      <w:r w:rsidR="004418A9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="00F825E9">
        <w:rPr>
          <w:rFonts w:eastAsia="Calibri"/>
          <w:lang w:eastAsia="en-US"/>
        </w:rPr>
        <w:t xml:space="preserve">       </w:t>
      </w:r>
      <w:r w:rsidR="004418A9" w:rsidRPr="001179D3">
        <w:t>чл.</w:t>
      </w:r>
      <w:r w:rsidR="004418A9">
        <w:t xml:space="preserve"> </w:t>
      </w:r>
      <w:r w:rsidR="004418A9" w:rsidRPr="001179D3">
        <w:t xml:space="preserve">134, </w:t>
      </w:r>
      <w:r w:rsidR="004418A9" w:rsidRPr="00CB206E">
        <w:t>ал.</w:t>
      </w:r>
      <w:r w:rsidR="004418A9">
        <w:t xml:space="preserve"> </w:t>
      </w:r>
      <w:r w:rsidR="004418A9" w:rsidRPr="00CB206E">
        <w:t>2,</w:t>
      </w:r>
      <w:r w:rsidR="004418A9">
        <w:t xml:space="preserve"> т. 1 и</w:t>
      </w:r>
      <w:r w:rsidR="004418A9" w:rsidRPr="00CB206E">
        <w:t xml:space="preserve"> т.</w:t>
      </w:r>
      <w:r w:rsidR="004418A9">
        <w:t xml:space="preserve"> </w:t>
      </w:r>
      <w:r w:rsidR="004418A9" w:rsidRPr="00CB206E">
        <w:t>6</w:t>
      </w:r>
      <w:r w:rsidR="004418A9">
        <w:t xml:space="preserve"> от ЗУТ, във връзка с чл. 208</w:t>
      </w:r>
      <w:r w:rsidR="004418A9" w:rsidRPr="00CB206E">
        <w:t xml:space="preserve"> </w:t>
      </w:r>
      <w:r w:rsidR="004418A9" w:rsidRPr="00741A7D">
        <w:t>от ЗУТ</w:t>
      </w:r>
      <w:r w:rsidR="004418A9">
        <w:t>, § 8, ал. 2, т. 3 от ПР на ЗУТ</w:t>
      </w:r>
      <w:r w:rsidR="00E450CC">
        <w:rPr>
          <w:rFonts w:eastAsia="Calibri"/>
          <w:lang w:eastAsia="en-US"/>
        </w:rPr>
        <w:t>,</w:t>
      </w:r>
      <w:r w:rsidRPr="00BC0518">
        <w:rPr>
          <w:rFonts w:eastAsia="Calibri"/>
          <w:lang w:eastAsia="en-US"/>
        </w:rPr>
        <w:t xml:space="preserve"> </w:t>
      </w:r>
      <w:r w:rsidRPr="00BC0518">
        <w:rPr>
          <w:rFonts w:eastAsia="Calibri"/>
          <w:bCs/>
          <w:lang w:eastAsia="en-US"/>
        </w:rPr>
        <w:t>предлагам</w:t>
      </w:r>
      <w:r w:rsidR="00020452">
        <w:rPr>
          <w:rFonts w:eastAsia="Calibri"/>
          <w:bCs/>
          <w:lang w:eastAsia="en-US"/>
        </w:rPr>
        <w:t xml:space="preserve"> на</w:t>
      </w:r>
      <w:r w:rsidRPr="00BC0518">
        <w:rPr>
          <w:rFonts w:eastAsia="Calibri"/>
          <w:bCs/>
          <w:lang w:eastAsia="en-US"/>
        </w:rPr>
        <w:t xml:space="preserve"> Общински съвет-Рудозем да разгледа, обсъди и приеме следното</w:t>
      </w:r>
    </w:p>
    <w:p w:rsidR="00DF3E14" w:rsidRPr="0086613D" w:rsidRDefault="00DF3E14" w:rsidP="00487F29">
      <w:pPr>
        <w:tabs>
          <w:tab w:val="left" w:pos="284"/>
          <w:tab w:val="left" w:pos="426"/>
        </w:tabs>
        <w:spacing w:line="360" w:lineRule="auto"/>
        <w:jc w:val="both"/>
        <w:rPr>
          <w:rFonts w:eastAsia="Calibri"/>
          <w:bCs/>
          <w:lang w:eastAsia="en-US"/>
        </w:rPr>
      </w:pPr>
    </w:p>
    <w:p w:rsidR="00BC0518" w:rsidRPr="00BC0518" w:rsidRDefault="00BC0518" w:rsidP="00BC0518">
      <w:pPr>
        <w:autoSpaceDE w:val="0"/>
        <w:autoSpaceDN w:val="0"/>
        <w:adjustRightInd w:val="0"/>
        <w:spacing w:before="132"/>
        <w:jc w:val="center"/>
        <w:rPr>
          <w:b/>
          <w:bCs/>
          <w:sz w:val="26"/>
          <w:szCs w:val="26"/>
          <w:lang w:eastAsia="en-US"/>
        </w:rPr>
      </w:pPr>
      <w:r w:rsidRPr="00BC0518">
        <w:rPr>
          <w:b/>
          <w:bCs/>
          <w:sz w:val="26"/>
          <w:szCs w:val="26"/>
          <w:lang w:eastAsia="en-US"/>
        </w:rPr>
        <w:lastRenderedPageBreak/>
        <w:t>ПРОЕКТОРЕШЕНИЕ:</w:t>
      </w:r>
    </w:p>
    <w:p w:rsidR="00BC0518" w:rsidRPr="00BC0518" w:rsidRDefault="00BC0518" w:rsidP="00BC0518">
      <w:pPr>
        <w:jc w:val="both"/>
        <w:rPr>
          <w:rFonts w:eastAsia="Calibri"/>
          <w:bCs/>
          <w:lang w:eastAsia="en-US"/>
        </w:rPr>
      </w:pPr>
    </w:p>
    <w:p w:rsidR="00BC0518" w:rsidRPr="00897049" w:rsidRDefault="00BC0518" w:rsidP="004F2645">
      <w:pPr>
        <w:numPr>
          <w:ilvl w:val="0"/>
          <w:numId w:val="14"/>
        </w:numPr>
        <w:tabs>
          <w:tab w:val="left" w:pos="567"/>
          <w:tab w:val="left" w:pos="709"/>
        </w:tabs>
        <w:spacing w:after="200" w:line="360" w:lineRule="auto"/>
        <w:ind w:left="0" w:firstLine="426"/>
        <w:jc w:val="both"/>
        <w:rPr>
          <w:rFonts w:eastAsia="Calibri"/>
          <w:bCs/>
          <w:lang w:val="en-US" w:eastAsia="en-US"/>
        </w:rPr>
      </w:pPr>
      <w:r w:rsidRPr="00BC0518">
        <w:rPr>
          <w:rFonts w:eastAsia="Calibri"/>
        </w:rPr>
        <w:t xml:space="preserve">Общински съвет-Рудозем одобрява </w:t>
      </w:r>
      <w:r w:rsidRPr="00BC0518">
        <w:rPr>
          <w:rFonts w:eastAsia="Calibri"/>
          <w:bCs/>
          <w:lang w:eastAsia="en-US"/>
        </w:rPr>
        <w:t xml:space="preserve">изменение на </w:t>
      </w:r>
      <w:r w:rsidR="00F825E9" w:rsidRPr="00D33A50">
        <w:rPr>
          <w:rFonts w:eastAsia="Arial Unicode MS"/>
        </w:rPr>
        <w:t xml:space="preserve">Подробен устройствен план </w:t>
      </w:r>
      <w:r w:rsidR="00F825E9" w:rsidRPr="00D33A50">
        <w:rPr>
          <w:rFonts w:eastAsia="Arial Unicode MS"/>
          <w:lang w:val="en-US"/>
        </w:rPr>
        <w:t>(</w:t>
      </w:r>
      <w:r w:rsidR="00F825E9" w:rsidRPr="00D33A50">
        <w:rPr>
          <w:rFonts w:eastAsia="Arial Unicode MS"/>
        </w:rPr>
        <w:t>ПУП</w:t>
      </w:r>
      <w:r w:rsidR="00F825E9" w:rsidRPr="00D33A50">
        <w:rPr>
          <w:rFonts w:eastAsia="Arial Unicode MS"/>
          <w:lang w:val="en-US"/>
        </w:rPr>
        <w:t>)</w:t>
      </w:r>
      <w:r w:rsidR="00F825E9">
        <w:rPr>
          <w:rFonts w:eastAsia="Arial Unicode MS"/>
        </w:rPr>
        <w:t xml:space="preserve"> </w:t>
      </w:r>
      <w:r w:rsidR="00F825E9" w:rsidRPr="00D33A50">
        <w:rPr>
          <w:rFonts w:eastAsia="Arial Unicode MS"/>
        </w:rPr>
        <w:t>-</w:t>
      </w:r>
      <w:r w:rsidR="00F825E9" w:rsidRPr="00D33A50">
        <w:rPr>
          <w:rFonts w:eastAsia="Arial Unicode MS"/>
          <w:lang w:val="en-US"/>
        </w:rPr>
        <w:t xml:space="preserve"> </w:t>
      </w:r>
      <w:r w:rsidR="00F825E9" w:rsidRPr="00D979AD">
        <w:rPr>
          <w:rFonts w:eastAsia="Arial Unicode MS"/>
        </w:rPr>
        <w:t>План</w:t>
      </w:r>
      <w:r w:rsidR="00F825E9" w:rsidRPr="00D33A50">
        <w:rPr>
          <w:rFonts w:eastAsia="Arial Unicode MS"/>
          <w:lang w:val="en-US"/>
        </w:rPr>
        <w:t xml:space="preserve"> </w:t>
      </w:r>
      <w:r w:rsidR="00F825E9" w:rsidRPr="00D979AD">
        <w:rPr>
          <w:rFonts w:eastAsia="Arial Unicode MS"/>
        </w:rPr>
        <w:t>за</w:t>
      </w:r>
      <w:r w:rsidR="00F825E9" w:rsidRPr="00D33A50">
        <w:rPr>
          <w:rFonts w:eastAsia="Arial Unicode MS"/>
          <w:lang w:val="en-US"/>
        </w:rPr>
        <w:t xml:space="preserve"> </w:t>
      </w:r>
      <w:r w:rsidR="00F825E9" w:rsidRPr="00D979AD">
        <w:rPr>
          <w:rFonts w:eastAsia="Arial Unicode MS"/>
        </w:rPr>
        <w:t>регулация</w:t>
      </w:r>
      <w:r w:rsidR="00F825E9">
        <w:rPr>
          <w:rFonts w:eastAsia="Arial Unicode MS"/>
        </w:rPr>
        <w:t xml:space="preserve"> </w:t>
      </w:r>
      <w:r w:rsidR="00F825E9" w:rsidRPr="00D33A50">
        <w:rPr>
          <w:rFonts w:eastAsia="Arial Unicode MS"/>
          <w:lang w:val="en-US"/>
        </w:rPr>
        <w:t>(</w:t>
      </w:r>
      <w:r w:rsidR="00F825E9">
        <w:rPr>
          <w:rFonts w:eastAsia="Arial Unicode MS"/>
        </w:rPr>
        <w:t>ПР</w:t>
      </w:r>
      <w:r w:rsidR="00F825E9" w:rsidRPr="00D33A50">
        <w:rPr>
          <w:rFonts w:eastAsia="Arial Unicode MS"/>
          <w:lang w:val="en-US"/>
        </w:rPr>
        <w:t>)</w:t>
      </w:r>
      <w:r w:rsidR="00F825E9">
        <w:rPr>
          <w:rFonts w:eastAsia="Arial Unicode MS"/>
        </w:rPr>
        <w:t xml:space="preserve">, за ПИ 63207.506.23 по КК на гр. Рудозем, общ. Рудозем, </w:t>
      </w:r>
      <w:proofErr w:type="spellStart"/>
      <w:r w:rsidR="00F825E9">
        <w:rPr>
          <w:rFonts w:eastAsia="Arial Unicode MS"/>
        </w:rPr>
        <w:t>обл</w:t>
      </w:r>
      <w:proofErr w:type="spellEnd"/>
      <w:r w:rsidR="00F825E9">
        <w:rPr>
          <w:rFonts w:eastAsia="Arial Unicode MS"/>
        </w:rPr>
        <w:t>. Смолян</w:t>
      </w:r>
      <w:r w:rsidR="00CE4650">
        <w:t>, съгласно приложен</w:t>
      </w:r>
      <w:r w:rsidR="00F825E9">
        <w:t>ата към</w:t>
      </w:r>
      <w:r w:rsidR="00CE4650">
        <w:t xml:space="preserve"> проект</w:t>
      </w:r>
      <w:r w:rsidR="00F825E9">
        <w:t>а текстова и графична част</w:t>
      </w:r>
      <w:r w:rsidR="00CE4650">
        <w:t>.</w:t>
      </w:r>
    </w:p>
    <w:p w:rsidR="00BC0518" w:rsidRPr="00897049" w:rsidRDefault="00BC0518" w:rsidP="004F2645">
      <w:pPr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851"/>
        </w:tabs>
        <w:spacing w:after="200" w:line="360" w:lineRule="auto"/>
        <w:ind w:left="0" w:firstLine="426"/>
        <w:jc w:val="both"/>
        <w:rPr>
          <w:rFonts w:eastAsia="Calibri"/>
          <w:bCs/>
          <w:lang w:eastAsia="en-US"/>
        </w:rPr>
      </w:pPr>
      <w:r w:rsidRPr="00BC0518">
        <w:rPr>
          <w:rFonts w:eastAsia="Calibri"/>
          <w:bCs/>
          <w:lang w:eastAsia="en-US"/>
        </w:rPr>
        <w:t>О</w:t>
      </w:r>
      <w:proofErr w:type="spellStart"/>
      <w:r w:rsidRPr="00BC0518">
        <w:rPr>
          <w:rFonts w:eastAsia="Calibri"/>
          <w:bCs/>
          <w:lang w:val="en-US" w:eastAsia="en-US"/>
        </w:rPr>
        <w:t>добреният</w:t>
      </w:r>
      <w:proofErr w:type="spellEnd"/>
      <w:r w:rsidRPr="00BC0518">
        <w:rPr>
          <w:rFonts w:eastAsia="Calibri"/>
          <w:bCs/>
          <w:lang w:val="en-US" w:eastAsia="en-US"/>
        </w:rPr>
        <w:t xml:space="preserve"> </w:t>
      </w:r>
      <w:r w:rsidRPr="00BC0518">
        <w:rPr>
          <w:rFonts w:eastAsia="Calibri"/>
          <w:bCs/>
          <w:lang w:eastAsia="en-US"/>
        </w:rPr>
        <w:t xml:space="preserve">проект за изменение на </w:t>
      </w:r>
      <w:r w:rsidR="00DF3E14" w:rsidRPr="00D33A50">
        <w:rPr>
          <w:rFonts w:eastAsia="Arial Unicode MS"/>
        </w:rPr>
        <w:t xml:space="preserve">Подробен устройствен план </w:t>
      </w:r>
      <w:r w:rsidR="00DF3E14" w:rsidRPr="00D33A50">
        <w:rPr>
          <w:rFonts w:eastAsia="Arial Unicode MS"/>
          <w:lang w:val="en-US"/>
        </w:rPr>
        <w:t>(</w:t>
      </w:r>
      <w:r w:rsidR="00DF3E14" w:rsidRPr="00D33A50">
        <w:rPr>
          <w:rFonts w:eastAsia="Arial Unicode MS"/>
        </w:rPr>
        <w:t>ПУП</w:t>
      </w:r>
      <w:r w:rsidR="00DF3E14" w:rsidRPr="00D33A50">
        <w:rPr>
          <w:rFonts w:eastAsia="Arial Unicode MS"/>
          <w:lang w:val="en-US"/>
        </w:rPr>
        <w:t>)</w:t>
      </w:r>
      <w:r w:rsidR="00DF3E14">
        <w:rPr>
          <w:rFonts w:eastAsia="Arial Unicode MS"/>
        </w:rPr>
        <w:t xml:space="preserve"> </w:t>
      </w:r>
      <w:r w:rsidR="00DF3E14" w:rsidRPr="00D33A50">
        <w:rPr>
          <w:rFonts w:eastAsia="Arial Unicode MS"/>
        </w:rPr>
        <w:t>-</w:t>
      </w:r>
      <w:r w:rsidR="00DF3E14" w:rsidRPr="00D33A50">
        <w:rPr>
          <w:rFonts w:eastAsia="Arial Unicode MS"/>
          <w:lang w:val="en-US"/>
        </w:rPr>
        <w:t xml:space="preserve"> </w:t>
      </w:r>
      <w:r w:rsidR="00DF3E14" w:rsidRPr="00D979AD">
        <w:rPr>
          <w:rFonts w:eastAsia="Arial Unicode MS"/>
        </w:rPr>
        <w:t>План</w:t>
      </w:r>
      <w:r w:rsidR="00DF3E14" w:rsidRPr="00D33A50">
        <w:rPr>
          <w:rFonts w:eastAsia="Arial Unicode MS"/>
          <w:lang w:val="en-US"/>
        </w:rPr>
        <w:t xml:space="preserve"> </w:t>
      </w:r>
      <w:r w:rsidR="00DF3E14" w:rsidRPr="00D979AD">
        <w:rPr>
          <w:rFonts w:eastAsia="Arial Unicode MS"/>
        </w:rPr>
        <w:t>за</w:t>
      </w:r>
      <w:r w:rsidR="00DF3E14" w:rsidRPr="00D33A50">
        <w:rPr>
          <w:rFonts w:eastAsia="Arial Unicode MS"/>
          <w:lang w:val="en-US"/>
        </w:rPr>
        <w:t xml:space="preserve"> </w:t>
      </w:r>
      <w:r w:rsidR="00DF3E14" w:rsidRPr="00D979AD">
        <w:rPr>
          <w:rFonts w:eastAsia="Arial Unicode MS"/>
        </w:rPr>
        <w:t>регулация</w:t>
      </w:r>
      <w:r w:rsidR="00DF3E14">
        <w:rPr>
          <w:rFonts w:eastAsia="Arial Unicode MS"/>
        </w:rPr>
        <w:t xml:space="preserve"> </w:t>
      </w:r>
      <w:r w:rsidR="00DF3E14" w:rsidRPr="00D33A50">
        <w:rPr>
          <w:rFonts w:eastAsia="Arial Unicode MS"/>
          <w:lang w:val="en-US"/>
        </w:rPr>
        <w:t>(</w:t>
      </w:r>
      <w:r w:rsidR="00DF3E14">
        <w:rPr>
          <w:rFonts w:eastAsia="Arial Unicode MS"/>
        </w:rPr>
        <w:t>ПР</w:t>
      </w:r>
      <w:r w:rsidR="00DF3E14" w:rsidRPr="00D33A50">
        <w:rPr>
          <w:rFonts w:eastAsia="Arial Unicode MS"/>
          <w:lang w:val="en-US"/>
        </w:rPr>
        <w:t>)</w:t>
      </w:r>
      <w:r w:rsidR="00DF3E14">
        <w:rPr>
          <w:rFonts w:eastAsia="Arial Unicode MS"/>
        </w:rPr>
        <w:t xml:space="preserve">, за ПИ 63207.506.23 по КК на гр. Рудозем, общ. Рудозем, </w:t>
      </w:r>
      <w:proofErr w:type="spellStart"/>
      <w:r w:rsidR="00DF3E14">
        <w:rPr>
          <w:rFonts w:eastAsia="Arial Unicode MS"/>
        </w:rPr>
        <w:t>обл</w:t>
      </w:r>
      <w:proofErr w:type="spellEnd"/>
      <w:r w:rsidR="00DF3E14">
        <w:rPr>
          <w:rFonts w:eastAsia="Arial Unicode MS"/>
        </w:rPr>
        <w:t>. Смолян</w:t>
      </w:r>
      <w:r w:rsidR="00A35353" w:rsidRPr="00A35353">
        <w:rPr>
          <w:rFonts w:eastAsia="Calibri"/>
          <w:bCs/>
          <w:lang w:eastAsia="en-US"/>
        </w:rPr>
        <w:t xml:space="preserve"> </w:t>
      </w:r>
      <w:r w:rsidR="00A35353" w:rsidRPr="00BC0518">
        <w:rPr>
          <w:rFonts w:eastAsia="Calibri"/>
          <w:bCs/>
          <w:lang w:eastAsia="en-US"/>
        </w:rPr>
        <w:t>да се публикува на интернет страницата на общината, на основание чл.129, ал.5 от ЗУТ.</w:t>
      </w:r>
    </w:p>
    <w:p w:rsidR="008B5FDB" w:rsidRPr="0027325D" w:rsidRDefault="008B5FDB" w:rsidP="008B5FDB">
      <w:pPr>
        <w:tabs>
          <w:tab w:val="left" w:pos="142"/>
          <w:tab w:val="left" w:pos="567"/>
          <w:tab w:val="left" w:pos="851"/>
        </w:tabs>
        <w:spacing w:after="200" w:line="360" w:lineRule="auto"/>
        <w:ind w:left="426"/>
        <w:jc w:val="both"/>
        <w:rPr>
          <w:rFonts w:eastAsia="Calibri"/>
          <w:bCs/>
          <w:lang w:eastAsia="en-US"/>
        </w:rPr>
      </w:pPr>
    </w:p>
    <w:p w:rsidR="00A94218" w:rsidRPr="00020452" w:rsidRDefault="008A59EF" w:rsidP="00FB3C97">
      <w:pPr>
        <w:tabs>
          <w:tab w:val="left" w:pos="284"/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ED51AF" w:rsidRDefault="00E41554" w:rsidP="00E5680C">
      <w:pPr>
        <w:pStyle w:val="af3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E777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9B" w:rsidRDefault="002F279B">
      <w:r>
        <w:separator/>
      </w:r>
    </w:p>
  </w:endnote>
  <w:endnote w:type="continuationSeparator" w:id="0">
    <w:p w:rsidR="002F279B" w:rsidRDefault="002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9B" w:rsidRDefault="002F279B">
      <w:r>
        <w:separator/>
      </w:r>
    </w:p>
  </w:footnote>
  <w:footnote w:type="continuationSeparator" w:id="0">
    <w:p w:rsidR="002F279B" w:rsidRDefault="002F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B0BC6"/>
    <w:multiLevelType w:val="hybridMultilevel"/>
    <w:tmpl w:val="1F3CA206"/>
    <w:lvl w:ilvl="0" w:tplc="B4862C48">
      <w:start w:val="2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60D2017"/>
    <w:multiLevelType w:val="hybridMultilevel"/>
    <w:tmpl w:val="62A483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078"/>
    <w:multiLevelType w:val="hybridMultilevel"/>
    <w:tmpl w:val="39028060"/>
    <w:lvl w:ilvl="0" w:tplc="47526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20E12"/>
    <w:multiLevelType w:val="hybridMultilevel"/>
    <w:tmpl w:val="591E2DB8"/>
    <w:lvl w:ilvl="0" w:tplc="0A388142">
      <w:start w:val="17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3322"/>
    <w:rsid w:val="000151BE"/>
    <w:rsid w:val="00020452"/>
    <w:rsid w:val="00032959"/>
    <w:rsid w:val="00033D0E"/>
    <w:rsid w:val="0003400C"/>
    <w:rsid w:val="00050AC3"/>
    <w:rsid w:val="00061D6A"/>
    <w:rsid w:val="0007633E"/>
    <w:rsid w:val="00081352"/>
    <w:rsid w:val="00087398"/>
    <w:rsid w:val="000962AB"/>
    <w:rsid w:val="000A4228"/>
    <w:rsid w:val="000C7630"/>
    <w:rsid w:val="000D73D6"/>
    <w:rsid w:val="000E4FBC"/>
    <w:rsid w:val="000F7355"/>
    <w:rsid w:val="00106127"/>
    <w:rsid w:val="00106617"/>
    <w:rsid w:val="00113115"/>
    <w:rsid w:val="001334B1"/>
    <w:rsid w:val="00160558"/>
    <w:rsid w:val="00161BD5"/>
    <w:rsid w:val="0016484D"/>
    <w:rsid w:val="00170E06"/>
    <w:rsid w:val="00185652"/>
    <w:rsid w:val="001A0A87"/>
    <w:rsid w:val="001B0CDC"/>
    <w:rsid w:val="0020188D"/>
    <w:rsid w:val="00254ABC"/>
    <w:rsid w:val="00256DBE"/>
    <w:rsid w:val="00265298"/>
    <w:rsid w:val="0027325D"/>
    <w:rsid w:val="00276D64"/>
    <w:rsid w:val="00291A9B"/>
    <w:rsid w:val="0029473B"/>
    <w:rsid w:val="002C6406"/>
    <w:rsid w:val="002F279B"/>
    <w:rsid w:val="002F7D97"/>
    <w:rsid w:val="00314BF4"/>
    <w:rsid w:val="00316D39"/>
    <w:rsid w:val="00346B98"/>
    <w:rsid w:val="00383074"/>
    <w:rsid w:val="003933E6"/>
    <w:rsid w:val="00395D93"/>
    <w:rsid w:val="00395F03"/>
    <w:rsid w:val="00397990"/>
    <w:rsid w:val="003A1A01"/>
    <w:rsid w:val="003A3D8C"/>
    <w:rsid w:val="003B5971"/>
    <w:rsid w:val="003D04BA"/>
    <w:rsid w:val="003F770C"/>
    <w:rsid w:val="00413F58"/>
    <w:rsid w:val="00424E0A"/>
    <w:rsid w:val="004418A9"/>
    <w:rsid w:val="00463E2D"/>
    <w:rsid w:val="00474217"/>
    <w:rsid w:val="00476EC8"/>
    <w:rsid w:val="00487F29"/>
    <w:rsid w:val="004C574C"/>
    <w:rsid w:val="004C658F"/>
    <w:rsid w:val="004D7702"/>
    <w:rsid w:val="004E27A3"/>
    <w:rsid w:val="004F2512"/>
    <w:rsid w:val="004F2645"/>
    <w:rsid w:val="004F3775"/>
    <w:rsid w:val="004F4644"/>
    <w:rsid w:val="00512203"/>
    <w:rsid w:val="00525C79"/>
    <w:rsid w:val="00561EAE"/>
    <w:rsid w:val="00566675"/>
    <w:rsid w:val="00575581"/>
    <w:rsid w:val="00576646"/>
    <w:rsid w:val="005C70F3"/>
    <w:rsid w:val="005C787A"/>
    <w:rsid w:val="005D05C0"/>
    <w:rsid w:val="005F1CBD"/>
    <w:rsid w:val="005F7701"/>
    <w:rsid w:val="00622373"/>
    <w:rsid w:val="006223A6"/>
    <w:rsid w:val="0062380A"/>
    <w:rsid w:val="00631FBA"/>
    <w:rsid w:val="00636AE8"/>
    <w:rsid w:val="00641E02"/>
    <w:rsid w:val="00641F55"/>
    <w:rsid w:val="00660F88"/>
    <w:rsid w:val="00662A3A"/>
    <w:rsid w:val="0068334D"/>
    <w:rsid w:val="00694327"/>
    <w:rsid w:val="006A0964"/>
    <w:rsid w:val="006A30F1"/>
    <w:rsid w:val="006E050D"/>
    <w:rsid w:val="006E14D1"/>
    <w:rsid w:val="006F4280"/>
    <w:rsid w:val="006F654B"/>
    <w:rsid w:val="00720D40"/>
    <w:rsid w:val="00774A7B"/>
    <w:rsid w:val="0078351D"/>
    <w:rsid w:val="007905B5"/>
    <w:rsid w:val="007C7B4E"/>
    <w:rsid w:val="007C7BF6"/>
    <w:rsid w:val="007E4CB7"/>
    <w:rsid w:val="007F0FDF"/>
    <w:rsid w:val="007F34CB"/>
    <w:rsid w:val="00802ABE"/>
    <w:rsid w:val="00811425"/>
    <w:rsid w:val="00814EE8"/>
    <w:rsid w:val="00815746"/>
    <w:rsid w:val="0083299C"/>
    <w:rsid w:val="00852881"/>
    <w:rsid w:val="00854D83"/>
    <w:rsid w:val="008552D5"/>
    <w:rsid w:val="008619AF"/>
    <w:rsid w:val="0086613D"/>
    <w:rsid w:val="00872A8F"/>
    <w:rsid w:val="0088373E"/>
    <w:rsid w:val="00895ACF"/>
    <w:rsid w:val="00897049"/>
    <w:rsid w:val="008A1D02"/>
    <w:rsid w:val="008A29CE"/>
    <w:rsid w:val="008A59EF"/>
    <w:rsid w:val="008B5FDB"/>
    <w:rsid w:val="008D2C78"/>
    <w:rsid w:val="008E00FE"/>
    <w:rsid w:val="009120AD"/>
    <w:rsid w:val="00926EBB"/>
    <w:rsid w:val="0093364D"/>
    <w:rsid w:val="00937B34"/>
    <w:rsid w:val="00960E29"/>
    <w:rsid w:val="0097512C"/>
    <w:rsid w:val="0098151C"/>
    <w:rsid w:val="00992D96"/>
    <w:rsid w:val="009C67DB"/>
    <w:rsid w:val="009E01D9"/>
    <w:rsid w:val="00A222F2"/>
    <w:rsid w:val="00A24EFA"/>
    <w:rsid w:val="00A35353"/>
    <w:rsid w:val="00A705BB"/>
    <w:rsid w:val="00A731FF"/>
    <w:rsid w:val="00A94218"/>
    <w:rsid w:val="00AA2493"/>
    <w:rsid w:val="00AB0496"/>
    <w:rsid w:val="00AB1B0F"/>
    <w:rsid w:val="00AB262D"/>
    <w:rsid w:val="00AC5B41"/>
    <w:rsid w:val="00AD6BDF"/>
    <w:rsid w:val="00AD6DE7"/>
    <w:rsid w:val="00AE74C5"/>
    <w:rsid w:val="00AF345F"/>
    <w:rsid w:val="00AF642D"/>
    <w:rsid w:val="00B01D95"/>
    <w:rsid w:val="00B37456"/>
    <w:rsid w:val="00B54565"/>
    <w:rsid w:val="00B743C4"/>
    <w:rsid w:val="00B83F7F"/>
    <w:rsid w:val="00B96E0C"/>
    <w:rsid w:val="00BA0742"/>
    <w:rsid w:val="00BB11C9"/>
    <w:rsid w:val="00BC0518"/>
    <w:rsid w:val="00BC30CD"/>
    <w:rsid w:val="00BC7EAD"/>
    <w:rsid w:val="00BE4B7F"/>
    <w:rsid w:val="00BF2EE9"/>
    <w:rsid w:val="00C14A2D"/>
    <w:rsid w:val="00C514A1"/>
    <w:rsid w:val="00C63BA2"/>
    <w:rsid w:val="00C83A6D"/>
    <w:rsid w:val="00C84404"/>
    <w:rsid w:val="00CB2504"/>
    <w:rsid w:val="00CE4650"/>
    <w:rsid w:val="00CF1AF8"/>
    <w:rsid w:val="00D05280"/>
    <w:rsid w:val="00D14A5F"/>
    <w:rsid w:val="00D4105E"/>
    <w:rsid w:val="00D5321B"/>
    <w:rsid w:val="00D6497B"/>
    <w:rsid w:val="00DA015B"/>
    <w:rsid w:val="00DA6C8B"/>
    <w:rsid w:val="00DB770B"/>
    <w:rsid w:val="00DF3E14"/>
    <w:rsid w:val="00E068C4"/>
    <w:rsid w:val="00E12027"/>
    <w:rsid w:val="00E23B38"/>
    <w:rsid w:val="00E37AF0"/>
    <w:rsid w:val="00E41554"/>
    <w:rsid w:val="00E450CC"/>
    <w:rsid w:val="00E5680C"/>
    <w:rsid w:val="00E678CA"/>
    <w:rsid w:val="00E7778C"/>
    <w:rsid w:val="00EA60B8"/>
    <w:rsid w:val="00EB1B19"/>
    <w:rsid w:val="00EC0F16"/>
    <w:rsid w:val="00EC3BDE"/>
    <w:rsid w:val="00EC592B"/>
    <w:rsid w:val="00ED51AF"/>
    <w:rsid w:val="00ED7919"/>
    <w:rsid w:val="00F41A02"/>
    <w:rsid w:val="00F43EDF"/>
    <w:rsid w:val="00F46419"/>
    <w:rsid w:val="00F5776F"/>
    <w:rsid w:val="00F825E9"/>
    <w:rsid w:val="00F84B4D"/>
    <w:rsid w:val="00FB3C97"/>
    <w:rsid w:val="00FB56B2"/>
    <w:rsid w:val="00FB7F98"/>
    <w:rsid w:val="00FF29DD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F0C93"/>
  <w15:docId w15:val="{6D451704-2450-4163-9B1A-720CE58E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2Candara11pt">
    <w:name w:val="Основен текст (2) + Candara;11 pt"/>
    <w:basedOn w:val="22"/>
    <w:rsid w:val="00AC5B4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CharStyle10">
    <w:name w:val="Char Style 10"/>
    <w:link w:val="Style90"/>
    <w:rsid w:val="00C84404"/>
    <w:rPr>
      <w:rFonts w:ascii="Calibri" w:eastAsia="Calibri" w:hAnsi="Calibri" w:cs="Times New Roman"/>
      <w:szCs w:val="20"/>
      <w:lang w:eastAsia="bg-BG"/>
    </w:rPr>
  </w:style>
  <w:style w:type="paragraph" w:customStyle="1" w:styleId="Style90">
    <w:name w:val="Style 9"/>
    <w:basedOn w:val="a"/>
    <w:link w:val="CharStyle10"/>
    <w:rsid w:val="00C84404"/>
    <w:pPr>
      <w:widowControl w:val="0"/>
      <w:spacing w:line="276" w:lineRule="auto"/>
      <w:ind w:firstLine="400"/>
    </w:pPr>
    <w:rPr>
      <w:rFonts w:ascii="Calibri" w:eastAsia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7B94-2004-4E49-80B5-B11F0604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12</cp:revision>
  <cp:lastPrinted>2020-03-19T14:57:00Z</cp:lastPrinted>
  <dcterms:created xsi:type="dcterms:W3CDTF">2025-03-27T11:14:00Z</dcterms:created>
  <dcterms:modified xsi:type="dcterms:W3CDTF">2025-04-02T05:13:00Z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